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F26C" w14:textId="524E71E9" w:rsidR="006641E0" w:rsidRPr="00E522AB" w:rsidRDefault="004D1065"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PRESS RELEASE</w:t>
      </w:r>
    </w:p>
    <w:p w14:paraId="492BE057" w14:textId="3C0637BF" w:rsidR="005D7F8F" w:rsidRPr="00E522AB" w:rsidRDefault="004D1065" w:rsidP="005D7F8F">
      <w:pPr>
        <w:spacing w:after="0" w:line="240" w:lineRule="auto"/>
        <w:ind w:leftChars="0" w:left="2" w:hanging="2"/>
        <w:jc w:val="both"/>
        <w:rPr>
          <w:rFonts w:ascii="Calibri" w:hAnsi="Calibri" w:cs="Calibri"/>
          <w:b/>
          <w:sz w:val="24"/>
          <w:szCs w:val="24"/>
          <w:lang w:val="en-US"/>
        </w:rPr>
      </w:pPr>
      <w:r w:rsidRPr="00E522AB">
        <w:rPr>
          <w:rFonts w:ascii="Calibri" w:hAnsi="Calibri" w:cs="Calibri"/>
          <w:b/>
          <w:sz w:val="24"/>
          <w:szCs w:val="24"/>
          <w:lang w:val="en-US"/>
        </w:rPr>
        <w:t>COMMUNICATIONS AND MEDIA TEAM OF THE 2023 ASEAN SUMMIT</w:t>
      </w:r>
    </w:p>
    <w:p w14:paraId="334A51E8" w14:textId="10D5D3A4" w:rsidR="006641E0" w:rsidRPr="00E522AB" w:rsidRDefault="006641E0"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No.</w:t>
      </w:r>
      <w:r w:rsidR="00075264">
        <w:rPr>
          <w:rFonts w:ascii="Calibri" w:hAnsi="Calibri" w:cs="Calibri"/>
          <w:b/>
          <w:sz w:val="24"/>
          <w:szCs w:val="24"/>
          <w:lang w:val="en-US"/>
        </w:rPr>
        <w:t>4</w:t>
      </w:r>
      <w:r w:rsidR="0098337B">
        <w:rPr>
          <w:rFonts w:ascii="Calibri" w:hAnsi="Calibri" w:cs="Calibri"/>
          <w:b/>
          <w:sz w:val="24"/>
          <w:szCs w:val="24"/>
          <w:lang w:val="en-US"/>
        </w:rPr>
        <w:t>9</w:t>
      </w:r>
      <w:r w:rsidRPr="00E522AB">
        <w:rPr>
          <w:rFonts w:ascii="Calibri" w:hAnsi="Calibri" w:cs="Calibri"/>
          <w:b/>
          <w:sz w:val="24"/>
          <w:szCs w:val="24"/>
          <w:lang w:val="en-US"/>
        </w:rPr>
        <w:t>/SP/TK</w:t>
      </w:r>
      <w:r w:rsidR="002640F2" w:rsidRPr="00E522AB">
        <w:rPr>
          <w:rFonts w:ascii="Calibri" w:hAnsi="Calibri" w:cs="Calibri"/>
          <w:b/>
          <w:sz w:val="24"/>
          <w:szCs w:val="24"/>
          <w:lang w:val="en-US"/>
        </w:rPr>
        <w:t>M</w:t>
      </w:r>
      <w:r w:rsidRPr="00E522AB">
        <w:rPr>
          <w:rFonts w:ascii="Calibri" w:hAnsi="Calibri" w:cs="Calibri"/>
          <w:b/>
          <w:sz w:val="24"/>
          <w:szCs w:val="24"/>
          <w:lang w:val="en-US"/>
        </w:rPr>
        <w:t>-ASEAN2023</w:t>
      </w:r>
      <w:r w:rsidR="007A77FD" w:rsidRPr="00E522AB">
        <w:rPr>
          <w:rFonts w:ascii="Calibri" w:hAnsi="Calibri" w:cs="Calibri"/>
          <w:b/>
          <w:sz w:val="24"/>
          <w:szCs w:val="24"/>
          <w:lang w:val="en-US"/>
        </w:rPr>
        <w:t>/</w:t>
      </w:r>
      <w:r w:rsidR="004D1065" w:rsidRPr="00E522AB">
        <w:rPr>
          <w:rFonts w:ascii="Calibri" w:hAnsi="Calibri" w:cs="Calibri"/>
          <w:b/>
          <w:sz w:val="24"/>
          <w:szCs w:val="24"/>
          <w:lang w:val="en-US"/>
        </w:rPr>
        <w:t>ENG</w:t>
      </w:r>
      <w:r w:rsidRPr="00E522AB">
        <w:rPr>
          <w:rFonts w:ascii="Calibri" w:hAnsi="Calibri" w:cs="Calibri"/>
          <w:b/>
          <w:sz w:val="24"/>
          <w:szCs w:val="24"/>
          <w:lang w:val="en-US"/>
        </w:rPr>
        <w:t>/</w:t>
      </w:r>
      <w:r w:rsidR="00352F32" w:rsidRPr="00E522AB">
        <w:rPr>
          <w:rFonts w:ascii="Calibri" w:hAnsi="Calibri" w:cs="Calibri"/>
          <w:b/>
          <w:sz w:val="24"/>
          <w:szCs w:val="24"/>
          <w:lang w:val="en-US"/>
        </w:rPr>
        <w:t>5</w:t>
      </w:r>
      <w:r w:rsidRPr="00E522AB">
        <w:rPr>
          <w:rFonts w:ascii="Calibri" w:hAnsi="Calibri" w:cs="Calibri"/>
          <w:b/>
          <w:sz w:val="24"/>
          <w:szCs w:val="24"/>
          <w:lang w:val="en-US"/>
        </w:rPr>
        <w:t xml:space="preserve">/2023 </w:t>
      </w:r>
    </w:p>
    <w:p w14:paraId="45350520" w14:textId="77777777" w:rsidR="0028309A" w:rsidRPr="00E522AB" w:rsidRDefault="0028309A" w:rsidP="006641E0">
      <w:pPr>
        <w:spacing w:after="0" w:line="240" w:lineRule="auto"/>
        <w:ind w:leftChars="0" w:left="0" w:firstLineChars="0" w:firstLine="0"/>
        <w:jc w:val="both"/>
        <w:rPr>
          <w:rFonts w:ascii="Calibri" w:hAnsi="Calibri" w:cs="Calibri"/>
          <w:b/>
          <w:sz w:val="24"/>
          <w:szCs w:val="24"/>
          <w:lang w:val="en-US"/>
        </w:rPr>
      </w:pPr>
    </w:p>
    <w:p w14:paraId="1E128048" w14:textId="77777777" w:rsidR="006641E0" w:rsidRPr="00E522AB" w:rsidRDefault="006641E0" w:rsidP="006641E0">
      <w:pPr>
        <w:pStyle w:val="NormalWeb"/>
        <w:spacing w:before="0" w:beforeAutospacing="0" w:after="0" w:afterAutospacing="0"/>
        <w:ind w:left="0" w:hanging="2"/>
        <w:jc w:val="center"/>
        <w:rPr>
          <w:rFonts w:ascii="Calibri" w:eastAsia="Times New Roman" w:hAnsi="Calibri" w:cs="Calibri"/>
          <w:position w:val="0"/>
          <w:lang w:val="en-US" w:eastAsia="en-ID"/>
        </w:rPr>
      </w:pPr>
    </w:p>
    <w:p w14:paraId="379A9AFC" w14:textId="6820F9AF" w:rsidR="0028309A" w:rsidRPr="00E522AB" w:rsidRDefault="0098337B" w:rsidP="004D1065">
      <w:pPr>
        <w:pStyle w:val="NoSpacing"/>
        <w:spacing w:after="240"/>
        <w:jc w:val="center"/>
        <w:rPr>
          <w:rFonts w:eastAsia="Times New Roman" w:cs="Calibri"/>
          <w:b/>
          <w:bCs/>
          <w:color w:val="222222"/>
          <w:kern w:val="36"/>
          <w:sz w:val="24"/>
          <w:szCs w:val="24"/>
          <w:lang w:val="en-US" w:eastAsia="en-ID"/>
        </w:rPr>
      </w:pPr>
      <w:r>
        <w:rPr>
          <w:rFonts w:eastAsia="Times New Roman" w:cs="Calibri"/>
          <w:b/>
          <w:bCs/>
          <w:color w:val="222222"/>
          <w:kern w:val="36"/>
          <w:sz w:val="24"/>
          <w:szCs w:val="24"/>
          <w:lang w:val="en-US" w:eastAsia="en-ID"/>
        </w:rPr>
        <w:t xml:space="preserve">Indonesia </w:t>
      </w:r>
      <w:r w:rsidR="004F1DB2">
        <w:rPr>
          <w:rFonts w:eastAsia="Times New Roman" w:cs="Calibri"/>
          <w:b/>
          <w:bCs/>
          <w:color w:val="222222"/>
          <w:kern w:val="36"/>
          <w:sz w:val="24"/>
          <w:szCs w:val="24"/>
          <w:lang w:val="en-US" w:eastAsia="en-ID"/>
        </w:rPr>
        <w:t>Reiterates Call for Cessation of Violence in Myanmar</w:t>
      </w:r>
    </w:p>
    <w:p w14:paraId="3456CA08" w14:textId="40A57B00" w:rsidR="00727628" w:rsidRPr="00727628" w:rsidRDefault="0098337B" w:rsidP="00727628">
      <w:pPr>
        <w:spacing w:after="240" w:line="240" w:lineRule="auto"/>
        <w:ind w:left="0" w:hanging="2"/>
        <w:jc w:val="both"/>
        <w:rPr>
          <w:rFonts w:ascii="Calibri" w:eastAsia="Times New Roman" w:hAnsi="Calibri" w:cs="Calibri"/>
          <w:sz w:val="24"/>
          <w:szCs w:val="24"/>
          <w:lang w:val="en-US" w:eastAsia="en-ID"/>
        </w:rPr>
      </w:pPr>
      <w:r>
        <w:rPr>
          <w:rStyle w:val="Strong"/>
          <w:rFonts w:ascii="Calibri" w:hAnsi="Calibri" w:cs="Calibri"/>
          <w:sz w:val="24"/>
          <w:szCs w:val="24"/>
          <w:lang w:val="en-US"/>
        </w:rPr>
        <w:t>West Manggarai</w:t>
      </w:r>
      <w:r w:rsidR="006641E0" w:rsidRPr="00E522AB">
        <w:rPr>
          <w:rStyle w:val="Strong"/>
          <w:rFonts w:ascii="Calibri" w:hAnsi="Calibri" w:cs="Calibri"/>
          <w:sz w:val="24"/>
          <w:szCs w:val="24"/>
          <w:lang w:val="en-US"/>
        </w:rPr>
        <w:t xml:space="preserve">, </w:t>
      </w:r>
      <w:r>
        <w:rPr>
          <w:rStyle w:val="Strong"/>
          <w:rFonts w:ascii="Calibri" w:hAnsi="Calibri" w:cs="Calibri"/>
          <w:sz w:val="24"/>
          <w:szCs w:val="24"/>
          <w:lang w:val="en-US"/>
        </w:rPr>
        <w:t>8</w:t>
      </w:r>
      <w:r w:rsidR="00E522AB">
        <w:rPr>
          <w:rStyle w:val="Strong"/>
          <w:rFonts w:ascii="Calibri" w:hAnsi="Calibri" w:cs="Calibri"/>
          <w:sz w:val="24"/>
          <w:szCs w:val="24"/>
          <w:lang w:val="en-US"/>
        </w:rPr>
        <w:t xml:space="preserve"> May</w:t>
      </w:r>
      <w:r w:rsidR="00FF3AD3" w:rsidRPr="00E522AB">
        <w:rPr>
          <w:rStyle w:val="Strong"/>
          <w:rFonts w:ascii="Calibri" w:hAnsi="Calibri" w:cs="Calibri"/>
          <w:sz w:val="24"/>
          <w:szCs w:val="24"/>
          <w:lang w:val="en-US"/>
        </w:rPr>
        <w:t xml:space="preserve"> 2023</w:t>
      </w:r>
      <w:r w:rsidR="006641E0" w:rsidRPr="00E522AB">
        <w:rPr>
          <w:rFonts w:ascii="Calibri" w:hAnsi="Calibri" w:cs="Calibri"/>
          <w:sz w:val="24"/>
          <w:szCs w:val="24"/>
          <w:lang w:val="en-US"/>
        </w:rPr>
        <w:t xml:space="preserve"> </w:t>
      </w:r>
      <w:r w:rsidR="006641E0" w:rsidRPr="00E522AB">
        <w:rPr>
          <w:rFonts w:ascii="Calibri" w:hAnsi="Calibri" w:cs="Calibri"/>
          <w:b/>
          <w:bCs/>
          <w:sz w:val="24"/>
          <w:szCs w:val="24"/>
          <w:lang w:val="en-US"/>
        </w:rPr>
        <w:t>–</w:t>
      </w:r>
      <w:bookmarkStart w:id="0" w:name="_Hlk124163953"/>
      <w:r w:rsidR="006641E0" w:rsidRPr="00E522AB">
        <w:rPr>
          <w:rFonts w:ascii="Calibri" w:eastAsia="Times New Roman" w:hAnsi="Calibri" w:cs="Calibri"/>
          <w:sz w:val="24"/>
          <w:szCs w:val="24"/>
          <w:lang w:val="en-US" w:eastAsia="en-ID"/>
        </w:rPr>
        <w:t xml:space="preserve"> </w:t>
      </w:r>
      <w:bookmarkEnd w:id="0"/>
      <w:r w:rsidR="00657368">
        <w:rPr>
          <w:rFonts w:ascii="Calibri" w:eastAsia="Times New Roman" w:hAnsi="Calibri" w:cs="Calibri"/>
          <w:sz w:val="24"/>
          <w:szCs w:val="24"/>
          <w:lang w:val="en-US" w:eastAsia="en-ID"/>
        </w:rPr>
        <w:t xml:space="preserve">Indonesia reiterated the call for </w:t>
      </w:r>
      <w:r w:rsidR="00D90366">
        <w:rPr>
          <w:rFonts w:ascii="Calibri" w:eastAsia="Times New Roman" w:hAnsi="Calibri" w:cs="Calibri"/>
          <w:sz w:val="24"/>
          <w:szCs w:val="24"/>
          <w:lang w:val="en-US" w:eastAsia="en-ID"/>
        </w:rPr>
        <w:t>an</w:t>
      </w:r>
      <w:r w:rsidR="00657368">
        <w:rPr>
          <w:rFonts w:ascii="Calibri" w:eastAsia="Times New Roman" w:hAnsi="Calibri" w:cs="Calibri"/>
          <w:sz w:val="24"/>
          <w:szCs w:val="24"/>
          <w:lang w:val="en-US" w:eastAsia="en-ID"/>
        </w:rPr>
        <w:t xml:space="preserve"> immediate cessation of violence in Myanmar. According to President Joko </w:t>
      </w:r>
      <w:r w:rsidR="006A4BF1">
        <w:rPr>
          <w:rFonts w:ascii="Calibri" w:eastAsia="Times New Roman" w:hAnsi="Calibri" w:cs="Calibri"/>
          <w:sz w:val="24"/>
          <w:szCs w:val="24"/>
          <w:lang w:val="en-US" w:eastAsia="en-ID"/>
        </w:rPr>
        <w:t xml:space="preserve">“Jokowi” </w:t>
      </w:r>
      <w:r w:rsidR="00657368">
        <w:rPr>
          <w:rFonts w:ascii="Calibri" w:eastAsia="Times New Roman" w:hAnsi="Calibri" w:cs="Calibri"/>
          <w:sz w:val="24"/>
          <w:szCs w:val="24"/>
          <w:lang w:val="en-US" w:eastAsia="en-ID"/>
        </w:rPr>
        <w:t>Widodo, the current situation in that country does not make any party a winner as it only makes the people suffer.</w:t>
      </w:r>
    </w:p>
    <w:p w14:paraId="41F1CA13" w14:textId="5ED058F4" w:rsidR="00A94039" w:rsidRDefault="00657368" w:rsidP="00A94039">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w:t>
      </w:r>
      <w:r w:rsidR="006A4BF1">
        <w:rPr>
          <w:rFonts w:ascii="Calibri" w:eastAsia="Times New Roman" w:hAnsi="Calibri" w:cs="Calibri"/>
          <w:sz w:val="24"/>
          <w:szCs w:val="24"/>
          <w:lang w:val="en-US" w:eastAsia="en-ID"/>
        </w:rPr>
        <w:t>People</w:t>
      </w:r>
      <w:r>
        <w:rPr>
          <w:rFonts w:ascii="Calibri" w:eastAsia="Times New Roman" w:hAnsi="Calibri" w:cs="Calibri"/>
          <w:sz w:val="24"/>
          <w:szCs w:val="24"/>
          <w:lang w:val="en-US" w:eastAsia="en-ID"/>
        </w:rPr>
        <w:t xml:space="preserve"> will be</w:t>
      </w:r>
      <w:r w:rsidR="006A4BF1">
        <w:rPr>
          <w:rFonts w:ascii="Calibri" w:eastAsia="Times New Roman" w:hAnsi="Calibri" w:cs="Calibri"/>
          <w:sz w:val="24"/>
          <w:szCs w:val="24"/>
          <w:lang w:val="en-US" w:eastAsia="en-ID"/>
        </w:rPr>
        <w:t>come</w:t>
      </w:r>
      <w:r w:rsidR="00412F9F">
        <w:rPr>
          <w:rFonts w:ascii="Calibri" w:eastAsia="Times New Roman" w:hAnsi="Calibri" w:cs="Calibri"/>
          <w:sz w:val="24"/>
          <w:szCs w:val="24"/>
          <w:lang w:val="en-US" w:eastAsia="en-ID"/>
        </w:rPr>
        <w:t xml:space="preserve"> victims because </w:t>
      </w:r>
      <w:r w:rsidR="006A4BF1">
        <w:rPr>
          <w:rFonts w:ascii="Calibri" w:eastAsia="Times New Roman" w:hAnsi="Calibri" w:cs="Calibri"/>
          <w:sz w:val="24"/>
          <w:szCs w:val="24"/>
          <w:lang w:val="en-US" w:eastAsia="en-ID"/>
        </w:rPr>
        <w:t>th</w:t>
      </w:r>
      <w:r w:rsidR="006A4BF1">
        <w:rPr>
          <w:rFonts w:ascii="Calibri" w:eastAsia="Times New Roman" w:hAnsi="Calibri" w:cs="Calibri"/>
          <w:sz w:val="24"/>
          <w:szCs w:val="24"/>
          <w:lang w:val="en-US" w:eastAsia="en-ID"/>
        </w:rPr>
        <w:t>is</w:t>
      </w:r>
      <w:r w:rsidR="006A4BF1">
        <w:rPr>
          <w:rFonts w:ascii="Calibri" w:eastAsia="Times New Roman" w:hAnsi="Calibri" w:cs="Calibri"/>
          <w:sz w:val="24"/>
          <w:szCs w:val="24"/>
          <w:lang w:val="en-US" w:eastAsia="en-ID"/>
        </w:rPr>
        <w:t xml:space="preserve"> </w:t>
      </w:r>
      <w:r w:rsidR="00412F9F">
        <w:rPr>
          <w:rFonts w:ascii="Calibri" w:eastAsia="Times New Roman" w:hAnsi="Calibri" w:cs="Calibri"/>
          <w:sz w:val="24"/>
          <w:szCs w:val="24"/>
          <w:lang w:val="en-US" w:eastAsia="en-ID"/>
        </w:rPr>
        <w:t>condition will not make any party a winner. I invite all of us to come together and create a space for dialogue to find solutions together,” said President Joko</w:t>
      </w:r>
      <w:r w:rsidR="006A4BF1">
        <w:rPr>
          <w:rFonts w:ascii="Calibri" w:eastAsia="Times New Roman" w:hAnsi="Calibri" w:cs="Calibri"/>
          <w:sz w:val="24"/>
          <w:szCs w:val="24"/>
          <w:lang w:val="en-US" w:eastAsia="en-ID"/>
        </w:rPr>
        <w:t>wi</w:t>
      </w:r>
      <w:r w:rsidR="00412F9F">
        <w:rPr>
          <w:rFonts w:ascii="Calibri" w:eastAsia="Times New Roman" w:hAnsi="Calibri" w:cs="Calibri"/>
          <w:sz w:val="24"/>
          <w:szCs w:val="24"/>
          <w:lang w:val="en-US" w:eastAsia="en-ID"/>
        </w:rPr>
        <w:t xml:space="preserve"> in a press conference at the Meruorah Hotel, West Manggarai Regency, East Nusa Tenggara Province, on Monday (8 May).</w:t>
      </w:r>
    </w:p>
    <w:p w14:paraId="0BA941EB" w14:textId="0A01C32F" w:rsidR="007B1071" w:rsidRPr="00727628" w:rsidRDefault="00412F9F" w:rsidP="0028309A">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Therefore, the President affirmed that Indonesia’s chairmanship in ASEAN this year will continue to push for the implementation of the “Five-Point Consensus”.</w:t>
      </w:r>
      <w:r w:rsidR="000E42D9">
        <w:rPr>
          <w:rFonts w:ascii="Calibri" w:eastAsia="Times New Roman" w:hAnsi="Calibri" w:cs="Calibri"/>
          <w:sz w:val="24"/>
          <w:szCs w:val="24"/>
          <w:lang w:val="en-US" w:eastAsia="en-ID"/>
        </w:rPr>
        <w:t xml:space="preserve"> One of the points in the consensus is related to humanitarian assistance.</w:t>
      </w:r>
    </w:p>
    <w:p w14:paraId="4A84193B" w14:textId="79F161A7" w:rsidR="00E97577" w:rsidRPr="00E97577" w:rsidRDefault="000E42D9" w:rsidP="00E97577">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President Joko</w:t>
      </w:r>
      <w:r w:rsidR="006A4BF1">
        <w:rPr>
          <w:rFonts w:ascii="Calibri" w:eastAsia="Times New Roman" w:hAnsi="Calibri" w:cs="Calibri"/>
          <w:sz w:val="24"/>
          <w:szCs w:val="24"/>
          <w:lang w:val="en-US" w:eastAsia="en-ID"/>
        </w:rPr>
        <w:t>wi</w:t>
      </w:r>
      <w:r>
        <w:rPr>
          <w:rFonts w:ascii="Calibri" w:eastAsia="Times New Roman" w:hAnsi="Calibri" w:cs="Calibri"/>
          <w:sz w:val="24"/>
          <w:szCs w:val="24"/>
          <w:lang w:val="en-US" w:eastAsia="en-ID"/>
        </w:rPr>
        <w:t xml:space="preserve"> said that Indonesia has made various efforts to provide humanitarian assistance and through its chairmanship in ASEAN, Indonesia was able to facilitate the ASEAN Coordinating Centre for Humanitarian Assistance on Disaster Management (AHA Centre).</w:t>
      </w:r>
    </w:p>
    <w:p w14:paraId="37881B18" w14:textId="3C3C3BC7" w:rsidR="007B1071" w:rsidRPr="00E522AB" w:rsidRDefault="000E42D9"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 xml:space="preserve">After a long delay due to access issues, the President said that the joint needs assessment </w:t>
      </w:r>
      <w:r w:rsidR="009311C9">
        <w:rPr>
          <w:rFonts w:ascii="Calibri" w:eastAsia="Times New Roman" w:hAnsi="Calibri" w:cs="Calibri"/>
          <w:sz w:val="24"/>
          <w:szCs w:val="24"/>
          <w:lang w:val="en-US" w:eastAsia="en-ID"/>
        </w:rPr>
        <w:t xml:space="preserve">has been </w:t>
      </w:r>
      <w:r>
        <w:rPr>
          <w:rFonts w:ascii="Calibri" w:eastAsia="Times New Roman" w:hAnsi="Calibri" w:cs="Calibri"/>
          <w:sz w:val="24"/>
          <w:szCs w:val="24"/>
          <w:lang w:val="en-US" w:eastAsia="en-ID"/>
        </w:rPr>
        <w:t>completed.</w:t>
      </w:r>
    </w:p>
    <w:p w14:paraId="7B8444DA" w14:textId="07425B1A" w:rsidR="007B1071" w:rsidRPr="00E522AB" w:rsidRDefault="000E42D9"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 xml:space="preserve">“The issue was access. Yesterday, the AHA Centre accompanied by the ASEAN monitoring team was </w:t>
      </w:r>
      <w:r w:rsidR="009311C9">
        <w:rPr>
          <w:rFonts w:ascii="Calibri" w:eastAsia="Times New Roman" w:hAnsi="Calibri" w:cs="Calibri"/>
          <w:sz w:val="24"/>
          <w:szCs w:val="24"/>
          <w:lang w:val="en-US" w:eastAsia="en-ID"/>
        </w:rPr>
        <w:t xml:space="preserve">on their way </w:t>
      </w:r>
      <w:r>
        <w:rPr>
          <w:rFonts w:ascii="Calibri" w:eastAsia="Times New Roman" w:hAnsi="Calibri" w:cs="Calibri"/>
          <w:sz w:val="24"/>
          <w:szCs w:val="24"/>
          <w:lang w:val="en-US" w:eastAsia="en-ID"/>
        </w:rPr>
        <w:t xml:space="preserve">to deliver humanitarian assistance. </w:t>
      </w:r>
      <w:r w:rsidR="009311C9">
        <w:rPr>
          <w:rFonts w:ascii="Calibri" w:eastAsia="Times New Roman" w:hAnsi="Calibri" w:cs="Calibri"/>
          <w:sz w:val="24"/>
          <w:szCs w:val="24"/>
          <w:lang w:val="en-US" w:eastAsia="en-ID"/>
        </w:rPr>
        <w:t>Unfortunately,</w:t>
      </w:r>
      <w:r>
        <w:rPr>
          <w:rFonts w:ascii="Calibri" w:eastAsia="Times New Roman" w:hAnsi="Calibri" w:cs="Calibri"/>
          <w:sz w:val="24"/>
          <w:szCs w:val="24"/>
          <w:lang w:val="en-US" w:eastAsia="en-ID"/>
        </w:rPr>
        <w:t xml:space="preserve"> a shootout broke out along the way,” said the Head of State.</w:t>
      </w:r>
    </w:p>
    <w:p w14:paraId="1C5256EF" w14:textId="0B95F2F9" w:rsidR="007B1071" w:rsidRPr="00E522AB" w:rsidRDefault="000E42D9"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Previously, Minister of Foreign Affairs Retno Marsudi had also explained that there are two stages of humanitarian assistance to Myanmar.</w:t>
      </w:r>
    </w:p>
    <w:p w14:paraId="1DDDCC7E" w14:textId="7B99FFB5" w:rsidR="007B1071" w:rsidRDefault="00D95077" w:rsidP="007B1071">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The first stage is related to lifesaving aid</w:t>
      </w:r>
      <w:r w:rsidR="009311C9">
        <w:rPr>
          <w:rFonts w:ascii="Calibri" w:eastAsia="Times New Roman" w:hAnsi="Calibri" w:cs="Calibri"/>
          <w:sz w:val="24"/>
          <w:szCs w:val="24"/>
          <w:lang w:val="en-US" w:eastAsia="en-ID"/>
        </w:rPr>
        <w:t xml:space="preserve"> which</w:t>
      </w:r>
      <w:r>
        <w:rPr>
          <w:rFonts w:ascii="Calibri" w:eastAsia="Times New Roman" w:hAnsi="Calibri" w:cs="Calibri"/>
          <w:sz w:val="24"/>
          <w:szCs w:val="24"/>
          <w:lang w:val="en-US" w:eastAsia="en-ID"/>
        </w:rPr>
        <w:t xml:space="preserve"> has been completed because it is related to COVID-19 relief assistance. The second stage is life-sustaining assistance.</w:t>
      </w:r>
    </w:p>
    <w:p w14:paraId="1823EE43" w14:textId="1DEC2109" w:rsidR="00D215DB" w:rsidRPr="00E522AB" w:rsidRDefault="00D95077" w:rsidP="007B1071">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“The second stage faced obstacles due to a lack of access for the AHA Centre to reach the people in need, especially in areas outside the control of the Myanmar military,” said Retno. (</w:t>
      </w:r>
      <w:proofErr w:type="spellStart"/>
      <w:r>
        <w:rPr>
          <w:rFonts w:ascii="Calibri" w:eastAsia="DengXian" w:hAnsi="Calibri" w:cs="Calibri"/>
          <w:sz w:val="24"/>
          <w:szCs w:val="24"/>
          <w:lang w:val="en-US" w:eastAsia="zh-CN"/>
        </w:rPr>
        <w:t>Setpres</w:t>
      </w:r>
      <w:proofErr w:type="spellEnd"/>
      <w:r>
        <w:rPr>
          <w:rFonts w:ascii="Calibri" w:eastAsia="DengXian" w:hAnsi="Calibri" w:cs="Calibri"/>
          <w:sz w:val="24"/>
          <w:szCs w:val="24"/>
          <w:lang w:val="en-US" w:eastAsia="zh-CN"/>
        </w:rPr>
        <w:t>/TR/Elvira/WW</w:t>
      </w:r>
      <w:r w:rsidR="009311C9">
        <w:rPr>
          <w:rFonts w:ascii="Calibri" w:eastAsia="DengXian" w:hAnsi="Calibri" w:cs="Calibri"/>
          <w:sz w:val="24"/>
          <w:szCs w:val="24"/>
          <w:lang w:val="en-US" w:eastAsia="zh-CN"/>
        </w:rPr>
        <w:t>/PPR</w:t>
      </w:r>
      <w:r>
        <w:rPr>
          <w:rFonts w:ascii="Calibri" w:eastAsia="DengXian" w:hAnsi="Calibri" w:cs="Calibri"/>
          <w:sz w:val="24"/>
          <w:szCs w:val="24"/>
          <w:lang w:val="en-US" w:eastAsia="zh-CN"/>
        </w:rPr>
        <w:t>)</w:t>
      </w:r>
    </w:p>
    <w:p w14:paraId="7202ED90" w14:textId="77777777" w:rsidR="00FF3AD3" w:rsidRPr="00E522AB" w:rsidRDefault="00FF3AD3" w:rsidP="00FF3AD3">
      <w:pPr>
        <w:spacing w:after="240" w:line="240" w:lineRule="auto"/>
        <w:ind w:left="0" w:hanging="2"/>
        <w:jc w:val="center"/>
        <w:rPr>
          <w:rFonts w:ascii="Calibri" w:hAnsi="Calibri" w:cs="Calibri"/>
          <w:sz w:val="24"/>
          <w:szCs w:val="24"/>
          <w:lang w:val="en-US"/>
        </w:rPr>
      </w:pPr>
      <w:r w:rsidRPr="00E522AB">
        <w:rPr>
          <w:rFonts w:ascii="Calibri" w:hAnsi="Calibri" w:cs="Calibri"/>
          <w:sz w:val="24"/>
          <w:szCs w:val="24"/>
          <w:lang w:val="en-US"/>
        </w:rPr>
        <w:t>***</w:t>
      </w:r>
    </w:p>
    <w:p w14:paraId="20B41746" w14:textId="6108072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E522AB">
        <w:rPr>
          <w:rFonts w:ascii="Calibri" w:hAnsi="Calibri" w:cs="Calibri"/>
          <w:sz w:val="24"/>
          <w:szCs w:val="24"/>
          <w:lang w:val="en-US"/>
        </w:rPr>
        <w:t>For more information, please contact:</w:t>
      </w:r>
    </w:p>
    <w:p w14:paraId="37EDAADA" w14:textId="77777777" w:rsidR="006C3704" w:rsidRPr="00E522AB"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E522AB">
        <w:rPr>
          <w:rFonts w:ascii="Calibri" w:eastAsia="Calibri" w:hAnsi="Calibri" w:cs="Calibri"/>
          <w:b/>
          <w:position w:val="0"/>
          <w:sz w:val="24"/>
          <w:szCs w:val="24"/>
          <w:lang w:val="en-US"/>
        </w:rPr>
        <w:lastRenderedPageBreak/>
        <w:t xml:space="preserve">Director General of Public Information and Communications of the Ministry of Communications and Informatics – Usman Kansong (0816785320). </w:t>
      </w:r>
    </w:p>
    <w:p w14:paraId="33C03F8B" w14:textId="6A00A0C6"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u w:val="single"/>
          <w:lang w:val="en-US"/>
        </w:rPr>
      </w:pPr>
      <w:r w:rsidRPr="00E522AB">
        <w:rPr>
          <w:rFonts w:ascii="Calibri" w:hAnsi="Calibri" w:cs="Calibri"/>
          <w:sz w:val="24"/>
          <w:szCs w:val="24"/>
          <w:lang w:val="en-US"/>
        </w:rPr>
        <w:t xml:space="preserve">Get more information at </w:t>
      </w:r>
      <w:hyperlink r:id="rId9" w:history="1">
        <w:r w:rsidRPr="00E522AB">
          <w:rPr>
            <w:rStyle w:val="Hyperlink"/>
            <w:rFonts w:ascii="Calibri" w:hAnsi="Calibri" w:cs="Calibri"/>
            <w:sz w:val="24"/>
            <w:szCs w:val="24"/>
            <w:lang w:val="en-US"/>
          </w:rPr>
          <w:t>http://asean2023.id</w:t>
        </w:r>
      </w:hyperlink>
      <w:r w:rsidR="00E522AB" w:rsidRPr="00E522AB">
        <w:rPr>
          <w:rStyle w:val="Hyperlink"/>
          <w:rFonts w:ascii="Calibri" w:hAnsi="Calibri" w:cs="Calibri"/>
          <w:color w:val="auto"/>
          <w:sz w:val="24"/>
          <w:szCs w:val="24"/>
          <w:u w:val="none"/>
          <w:lang w:val="en-US"/>
        </w:rPr>
        <w:t>,</w:t>
      </w:r>
      <w:r w:rsidR="00E522AB">
        <w:rPr>
          <w:rStyle w:val="Hyperlink"/>
          <w:rFonts w:ascii="Calibri" w:hAnsi="Calibri" w:cs="Calibri"/>
          <w:sz w:val="24"/>
          <w:szCs w:val="24"/>
          <w:u w:val="none"/>
          <w:lang w:val="en-US"/>
        </w:rPr>
        <w:t xml:space="preserve"> </w:t>
      </w:r>
      <w:hyperlink r:id="rId10" w:history="1">
        <w:r w:rsidR="00E522AB" w:rsidRPr="00753DEA">
          <w:rPr>
            <w:rStyle w:val="Hyperlink"/>
            <w:rFonts w:ascii="Calibri" w:hAnsi="Calibri" w:cs="Calibri"/>
            <w:sz w:val="24"/>
            <w:szCs w:val="24"/>
            <w:lang w:val="id-ID"/>
          </w:rPr>
          <w:t>https://infopublik.id/kategori/asean-</w:t>
        </w:r>
        <w:r w:rsidR="00E522AB" w:rsidRPr="00E522AB">
          <w:rPr>
            <w:rStyle w:val="Hyperlink"/>
            <w:rFonts w:ascii="Calibri" w:hAnsi="Calibri" w:cs="Calibri"/>
            <w:sz w:val="24"/>
            <w:szCs w:val="24"/>
            <w:lang w:val="id-ID"/>
          </w:rPr>
          <w:t>2023</w:t>
        </w:r>
      </w:hyperlink>
      <w:r w:rsidR="00E522AB">
        <w:rPr>
          <w:rFonts w:ascii="Calibri" w:hAnsi="Calibri" w:cs="Calibri"/>
          <w:sz w:val="24"/>
          <w:szCs w:val="24"/>
          <w:lang w:val="en-US"/>
        </w:rPr>
        <w:t xml:space="preserve">, </w:t>
      </w:r>
      <w:r w:rsidRPr="00E522AB">
        <w:rPr>
          <w:rFonts w:ascii="Calibri" w:hAnsi="Calibri" w:cs="Calibri"/>
          <w:sz w:val="24"/>
          <w:szCs w:val="24"/>
          <w:lang w:val="en-US"/>
        </w:rPr>
        <w:t xml:space="preserve">and </w:t>
      </w:r>
      <w:hyperlink r:id="rId11" w:history="1">
        <w:r w:rsidR="00E522AB" w:rsidRPr="00753DEA">
          <w:rPr>
            <w:rStyle w:val="Hyperlink"/>
            <w:rFonts w:ascii="Calibri" w:hAnsi="Calibri" w:cs="Calibri"/>
            <w:sz w:val="24"/>
            <w:szCs w:val="24"/>
            <w:lang w:val="en-US"/>
          </w:rPr>
          <w:t>https://indonesia.go.id/kategori/ragam-asean-2023</w:t>
        </w:r>
      </w:hyperlink>
    </w:p>
    <w:p w14:paraId="49991659" w14:textId="640DD97C" w:rsidR="00A1331F" w:rsidRPr="00E522AB" w:rsidRDefault="00DA5698" w:rsidP="009173CF">
      <w:pPr>
        <w:shd w:val="clear" w:color="auto" w:fill="FFFFFF"/>
        <w:spacing w:after="240" w:line="240" w:lineRule="auto"/>
        <w:ind w:left="0" w:hanging="2"/>
        <w:jc w:val="center"/>
        <w:rPr>
          <w:rFonts w:ascii="Calibri" w:hAnsi="Calibri" w:cs="Calibri"/>
          <w:sz w:val="20"/>
          <w:szCs w:val="20"/>
          <w:lang w:val="en-US"/>
        </w:rPr>
      </w:pPr>
      <w:r>
        <w:rPr>
          <w:noProof/>
        </w:rPr>
        <w:drawing>
          <wp:inline distT="0" distB="0" distL="0" distR="0" wp14:anchorId="1EE8CD04">
            <wp:extent cx="4325620" cy="55994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5620" cy="5599430"/>
                    </a:xfrm>
                    <a:prstGeom prst="rect">
                      <a:avLst/>
                    </a:prstGeom>
                    <a:noFill/>
                    <a:ln>
                      <a:noFill/>
                    </a:ln>
                  </pic:spPr>
                </pic:pic>
              </a:graphicData>
            </a:graphic>
          </wp:inline>
        </w:drawing>
      </w:r>
    </w:p>
    <w:p w14:paraId="0E8EC684" w14:textId="5767DC3D" w:rsidR="009173CF" w:rsidRPr="00E522AB" w:rsidRDefault="0098337B" w:rsidP="007B1071">
      <w:pPr>
        <w:shd w:val="clear" w:color="auto" w:fill="FFFFFF"/>
        <w:spacing w:after="0" w:line="240" w:lineRule="auto"/>
        <w:ind w:left="0" w:hanging="2"/>
        <w:jc w:val="center"/>
        <w:rPr>
          <w:rFonts w:ascii="Calibri" w:hAnsi="Calibri" w:cs="Calibri"/>
          <w:sz w:val="20"/>
          <w:szCs w:val="20"/>
          <w:lang w:val="en-US"/>
        </w:rPr>
      </w:pPr>
      <w:r>
        <w:rPr>
          <w:rFonts w:ascii="Calibri" w:eastAsia="Times New Roman" w:hAnsi="Calibri" w:cs="Calibri"/>
          <w:sz w:val="20"/>
          <w:szCs w:val="20"/>
          <w:lang w:val="en-US" w:eastAsia="en-ID"/>
        </w:rPr>
        <w:t xml:space="preserve">President Joko </w:t>
      </w:r>
      <w:r w:rsidR="009311C9">
        <w:rPr>
          <w:rFonts w:ascii="Calibri" w:eastAsia="Times New Roman" w:hAnsi="Calibri" w:cs="Calibri"/>
          <w:sz w:val="20"/>
          <w:szCs w:val="20"/>
          <w:lang w:val="en-US" w:eastAsia="en-ID"/>
        </w:rPr>
        <w:t xml:space="preserve">“Jokowi” </w:t>
      </w:r>
      <w:r>
        <w:rPr>
          <w:rFonts w:ascii="Calibri" w:eastAsia="Times New Roman" w:hAnsi="Calibri" w:cs="Calibri"/>
          <w:sz w:val="20"/>
          <w:szCs w:val="20"/>
          <w:lang w:val="en-US" w:eastAsia="en-ID"/>
        </w:rPr>
        <w:t xml:space="preserve">Widodo </w:t>
      </w:r>
      <w:r w:rsidR="004F1DB2">
        <w:rPr>
          <w:rFonts w:ascii="Calibri" w:eastAsia="Times New Roman" w:hAnsi="Calibri" w:cs="Calibri"/>
          <w:sz w:val="20"/>
          <w:szCs w:val="20"/>
          <w:lang w:val="en-US" w:eastAsia="en-ID"/>
        </w:rPr>
        <w:t>speaks in a press conference at</w:t>
      </w:r>
      <w:r>
        <w:rPr>
          <w:rFonts w:ascii="Calibri" w:eastAsia="Times New Roman" w:hAnsi="Calibri" w:cs="Calibri"/>
          <w:sz w:val="20"/>
          <w:szCs w:val="20"/>
          <w:lang w:val="en-US" w:eastAsia="en-ID"/>
        </w:rPr>
        <w:t xml:space="preserve"> the Meruorah Hotel in West Manggarai Regency, East Nusa Tenggara Province on Monday (8 May).</w:t>
      </w:r>
      <w:r w:rsidR="004F1DB2">
        <w:rPr>
          <w:rFonts w:ascii="Calibri" w:eastAsia="Times New Roman" w:hAnsi="Calibri" w:cs="Calibri"/>
          <w:sz w:val="20"/>
          <w:szCs w:val="20"/>
          <w:lang w:val="en-US" w:eastAsia="en-ID"/>
        </w:rPr>
        <w:t xml:space="preserve"> President Joko</w:t>
      </w:r>
      <w:r w:rsidR="009311C9">
        <w:rPr>
          <w:rFonts w:ascii="Calibri" w:eastAsia="Times New Roman" w:hAnsi="Calibri" w:cs="Calibri"/>
          <w:sz w:val="20"/>
          <w:szCs w:val="20"/>
          <w:lang w:val="en-US" w:eastAsia="en-ID"/>
        </w:rPr>
        <w:t xml:space="preserve">wi </w:t>
      </w:r>
      <w:r w:rsidR="004F1DB2">
        <w:rPr>
          <w:rFonts w:ascii="Calibri" w:eastAsia="Times New Roman" w:hAnsi="Calibri" w:cs="Calibri"/>
          <w:sz w:val="20"/>
          <w:szCs w:val="20"/>
          <w:lang w:val="en-US" w:eastAsia="en-ID"/>
        </w:rPr>
        <w:t xml:space="preserve">reiterated </w:t>
      </w:r>
      <w:r w:rsidR="00412F9F">
        <w:rPr>
          <w:rFonts w:ascii="Calibri" w:eastAsia="Times New Roman" w:hAnsi="Calibri" w:cs="Calibri"/>
          <w:sz w:val="20"/>
          <w:szCs w:val="20"/>
          <w:lang w:val="en-US" w:eastAsia="en-ID"/>
        </w:rPr>
        <w:t>the call for</w:t>
      </w:r>
      <w:r w:rsidR="00657368">
        <w:rPr>
          <w:rFonts w:ascii="Calibri" w:eastAsia="Times New Roman" w:hAnsi="Calibri" w:cs="Calibri"/>
          <w:sz w:val="20"/>
          <w:szCs w:val="20"/>
          <w:lang w:val="en-US" w:eastAsia="en-ID"/>
        </w:rPr>
        <w:t xml:space="preserve"> </w:t>
      </w:r>
      <w:r w:rsidR="00D90366">
        <w:rPr>
          <w:rFonts w:ascii="Calibri" w:eastAsia="Times New Roman" w:hAnsi="Calibri" w:cs="Calibri"/>
          <w:sz w:val="20"/>
          <w:szCs w:val="20"/>
          <w:lang w:val="en-US" w:eastAsia="en-ID"/>
        </w:rPr>
        <w:t xml:space="preserve">an </w:t>
      </w:r>
      <w:r w:rsidR="00412F9F">
        <w:rPr>
          <w:rFonts w:ascii="Calibri" w:eastAsia="Times New Roman" w:hAnsi="Calibri" w:cs="Calibri"/>
          <w:sz w:val="20"/>
          <w:szCs w:val="20"/>
          <w:lang w:val="en-US" w:eastAsia="en-ID"/>
        </w:rPr>
        <w:t>immediate cessation of</w:t>
      </w:r>
      <w:r w:rsidR="004F1DB2">
        <w:rPr>
          <w:rFonts w:ascii="Calibri" w:eastAsia="Times New Roman" w:hAnsi="Calibri" w:cs="Calibri"/>
          <w:sz w:val="20"/>
          <w:szCs w:val="20"/>
          <w:lang w:val="en-US" w:eastAsia="en-ID"/>
        </w:rPr>
        <w:t xml:space="preserve"> violence in Myanmar. The Head of State said that the current situation in Myanmar does not make any party a winner</w:t>
      </w:r>
      <w:r w:rsidR="00657368">
        <w:rPr>
          <w:rFonts w:ascii="Calibri" w:eastAsia="Times New Roman" w:hAnsi="Calibri" w:cs="Calibri"/>
          <w:sz w:val="20"/>
          <w:szCs w:val="20"/>
          <w:lang w:val="en-US" w:eastAsia="en-ID"/>
        </w:rPr>
        <w:t xml:space="preserve"> as it only </w:t>
      </w:r>
      <w:r w:rsidR="004F1DB2">
        <w:rPr>
          <w:rFonts w:ascii="Calibri" w:eastAsia="Times New Roman" w:hAnsi="Calibri" w:cs="Calibri"/>
          <w:sz w:val="20"/>
          <w:szCs w:val="20"/>
          <w:lang w:val="en-US" w:eastAsia="en-ID"/>
        </w:rPr>
        <w:t>makes the people suffer. Photo: BPMI</w:t>
      </w:r>
    </w:p>
    <w:sectPr w:rsidR="009173CF" w:rsidRPr="00E522A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2095" w14:textId="77777777" w:rsidR="00403C26" w:rsidRDefault="00403C26">
      <w:pPr>
        <w:spacing w:after="0" w:line="240" w:lineRule="auto"/>
        <w:ind w:left="0" w:hanging="2"/>
      </w:pPr>
      <w:r>
        <w:separator/>
      </w:r>
    </w:p>
  </w:endnote>
  <w:endnote w:type="continuationSeparator" w:id="0">
    <w:p w14:paraId="75B0B717" w14:textId="77777777" w:rsidR="00403C26" w:rsidRDefault="00403C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D5B"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74B"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D62"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8D34" w14:textId="77777777" w:rsidR="00403C26" w:rsidRDefault="00403C26">
      <w:pPr>
        <w:spacing w:after="0" w:line="240" w:lineRule="auto"/>
        <w:ind w:left="0" w:hanging="2"/>
      </w:pPr>
      <w:r>
        <w:separator/>
      </w:r>
    </w:p>
  </w:footnote>
  <w:footnote w:type="continuationSeparator" w:id="0">
    <w:p w14:paraId="26B060D4" w14:textId="77777777" w:rsidR="00403C26" w:rsidRDefault="00403C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E52"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2D00787E" w14:textId="77777777" w:rsidTr="008E37B2">
      <w:tc>
        <w:tcPr>
          <w:tcW w:w="959" w:type="dxa"/>
          <w:shd w:val="clear" w:color="auto" w:fill="auto"/>
        </w:tcPr>
        <w:p w14:paraId="39CCC10C" w14:textId="77777777" w:rsidR="00461BF7" w:rsidRDefault="00461BF7" w:rsidP="008A5232">
          <w:pPr>
            <w:pStyle w:val="Header"/>
            <w:ind w:leftChars="0" w:left="0" w:firstLineChars="0" w:firstLine="0"/>
          </w:pPr>
        </w:p>
      </w:tc>
      <w:tc>
        <w:tcPr>
          <w:tcW w:w="3685" w:type="dxa"/>
          <w:shd w:val="clear" w:color="auto" w:fill="auto"/>
        </w:tcPr>
        <w:p w14:paraId="7F16B495" w14:textId="77777777" w:rsidR="00461BF7" w:rsidRDefault="00461BF7" w:rsidP="008A5232">
          <w:pPr>
            <w:pStyle w:val="Header"/>
            <w:ind w:leftChars="0" w:left="0" w:firstLineChars="0" w:firstLine="0"/>
            <w:rPr>
              <w:lang w:eastAsia="zh-CN"/>
            </w:rPr>
          </w:pPr>
        </w:p>
      </w:tc>
      <w:tc>
        <w:tcPr>
          <w:tcW w:w="5318" w:type="dxa"/>
          <w:shd w:val="clear" w:color="auto" w:fill="auto"/>
        </w:tcPr>
        <w:p w14:paraId="251AC66B"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F3ACE51"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E09ABE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4158D46"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9D978A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6F70179"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061B4515" w14:textId="77777777" w:rsidR="00F36909" w:rsidRPr="00461BF7" w:rsidRDefault="00DA5698" w:rsidP="00461BF7">
    <w:pPr>
      <w:pStyle w:val="Header"/>
      <w:ind w:left="0" w:hanging="2"/>
    </w:pPr>
    <w:r>
      <w:rPr>
        <w:noProof/>
      </w:rPr>
      <w:drawing>
        <wp:anchor distT="0" distB="0" distL="0" distR="0" simplePos="0" relativeHeight="251657728" behindDoc="1" locked="0" layoutInCell="1" allowOverlap="1" wp14:anchorId="04AAA092">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249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2164"/>
    <w:rsid w:val="00034287"/>
    <w:rsid w:val="0003688B"/>
    <w:rsid w:val="00037A8C"/>
    <w:rsid w:val="0004081F"/>
    <w:rsid w:val="00042AC1"/>
    <w:rsid w:val="00043B75"/>
    <w:rsid w:val="00046BC2"/>
    <w:rsid w:val="00050A5A"/>
    <w:rsid w:val="0005378D"/>
    <w:rsid w:val="000566C7"/>
    <w:rsid w:val="00063625"/>
    <w:rsid w:val="000729C8"/>
    <w:rsid w:val="00073005"/>
    <w:rsid w:val="0007332B"/>
    <w:rsid w:val="000738F2"/>
    <w:rsid w:val="000739A0"/>
    <w:rsid w:val="000744EB"/>
    <w:rsid w:val="00074770"/>
    <w:rsid w:val="00075264"/>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E42D9"/>
    <w:rsid w:val="000F13C7"/>
    <w:rsid w:val="000F6151"/>
    <w:rsid w:val="000F73B2"/>
    <w:rsid w:val="001024A0"/>
    <w:rsid w:val="001055E4"/>
    <w:rsid w:val="001056E6"/>
    <w:rsid w:val="00105FA8"/>
    <w:rsid w:val="0011018F"/>
    <w:rsid w:val="001106F6"/>
    <w:rsid w:val="00120321"/>
    <w:rsid w:val="001357A4"/>
    <w:rsid w:val="0014043C"/>
    <w:rsid w:val="00140A0A"/>
    <w:rsid w:val="00142A8A"/>
    <w:rsid w:val="00144FE0"/>
    <w:rsid w:val="00145E2D"/>
    <w:rsid w:val="00147D85"/>
    <w:rsid w:val="0015373C"/>
    <w:rsid w:val="001542F3"/>
    <w:rsid w:val="0015439E"/>
    <w:rsid w:val="001632CA"/>
    <w:rsid w:val="0016682D"/>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2DB9"/>
    <w:rsid w:val="001B3278"/>
    <w:rsid w:val="001B4A7A"/>
    <w:rsid w:val="001B5091"/>
    <w:rsid w:val="001B6658"/>
    <w:rsid w:val="001B731C"/>
    <w:rsid w:val="001D43CE"/>
    <w:rsid w:val="001E795F"/>
    <w:rsid w:val="001F0884"/>
    <w:rsid w:val="001F0A86"/>
    <w:rsid w:val="001F407F"/>
    <w:rsid w:val="001F57D1"/>
    <w:rsid w:val="001F63DB"/>
    <w:rsid w:val="00207FE3"/>
    <w:rsid w:val="0021176E"/>
    <w:rsid w:val="00212258"/>
    <w:rsid w:val="002162BC"/>
    <w:rsid w:val="00221B73"/>
    <w:rsid w:val="002258A8"/>
    <w:rsid w:val="00233A6B"/>
    <w:rsid w:val="00235EDE"/>
    <w:rsid w:val="00237C54"/>
    <w:rsid w:val="00242744"/>
    <w:rsid w:val="002474E4"/>
    <w:rsid w:val="00247B0B"/>
    <w:rsid w:val="00250AA2"/>
    <w:rsid w:val="00250B97"/>
    <w:rsid w:val="0025152C"/>
    <w:rsid w:val="002640F2"/>
    <w:rsid w:val="00267517"/>
    <w:rsid w:val="00270C68"/>
    <w:rsid w:val="00271802"/>
    <w:rsid w:val="00277752"/>
    <w:rsid w:val="0028074F"/>
    <w:rsid w:val="002807C4"/>
    <w:rsid w:val="00281897"/>
    <w:rsid w:val="0028309A"/>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E6A9D"/>
    <w:rsid w:val="002F7D64"/>
    <w:rsid w:val="00300FEF"/>
    <w:rsid w:val="003024D8"/>
    <w:rsid w:val="00303257"/>
    <w:rsid w:val="00315971"/>
    <w:rsid w:val="003163E8"/>
    <w:rsid w:val="00316875"/>
    <w:rsid w:val="00320CE5"/>
    <w:rsid w:val="003223F8"/>
    <w:rsid w:val="0032266C"/>
    <w:rsid w:val="003229BF"/>
    <w:rsid w:val="00323816"/>
    <w:rsid w:val="00323CED"/>
    <w:rsid w:val="00332114"/>
    <w:rsid w:val="00333EC3"/>
    <w:rsid w:val="003437FE"/>
    <w:rsid w:val="003439EF"/>
    <w:rsid w:val="003441CB"/>
    <w:rsid w:val="00344D06"/>
    <w:rsid w:val="00346BE5"/>
    <w:rsid w:val="00352005"/>
    <w:rsid w:val="00352697"/>
    <w:rsid w:val="00352F32"/>
    <w:rsid w:val="003614CE"/>
    <w:rsid w:val="00362485"/>
    <w:rsid w:val="0037066C"/>
    <w:rsid w:val="00370FC3"/>
    <w:rsid w:val="003713D8"/>
    <w:rsid w:val="00372437"/>
    <w:rsid w:val="003731A9"/>
    <w:rsid w:val="00380194"/>
    <w:rsid w:val="00380E42"/>
    <w:rsid w:val="0038383C"/>
    <w:rsid w:val="00385694"/>
    <w:rsid w:val="00392739"/>
    <w:rsid w:val="00394EDF"/>
    <w:rsid w:val="00397965"/>
    <w:rsid w:val="003A0FB2"/>
    <w:rsid w:val="003A69E4"/>
    <w:rsid w:val="003B2A2D"/>
    <w:rsid w:val="003B2FB2"/>
    <w:rsid w:val="003B33CE"/>
    <w:rsid w:val="003B473E"/>
    <w:rsid w:val="003B66D3"/>
    <w:rsid w:val="003C743C"/>
    <w:rsid w:val="003C7D48"/>
    <w:rsid w:val="003D0602"/>
    <w:rsid w:val="003D2561"/>
    <w:rsid w:val="003D3624"/>
    <w:rsid w:val="003D379B"/>
    <w:rsid w:val="003D56F7"/>
    <w:rsid w:val="003D71EC"/>
    <w:rsid w:val="003D77A9"/>
    <w:rsid w:val="003E2A1E"/>
    <w:rsid w:val="003E496E"/>
    <w:rsid w:val="003F6CA5"/>
    <w:rsid w:val="00401CBC"/>
    <w:rsid w:val="00401CD7"/>
    <w:rsid w:val="00403C26"/>
    <w:rsid w:val="004049AB"/>
    <w:rsid w:val="0040501D"/>
    <w:rsid w:val="00410AD3"/>
    <w:rsid w:val="00411122"/>
    <w:rsid w:val="00411E0F"/>
    <w:rsid w:val="00412F9F"/>
    <w:rsid w:val="004139E7"/>
    <w:rsid w:val="00414282"/>
    <w:rsid w:val="004166EE"/>
    <w:rsid w:val="00420BBE"/>
    <w:rsid w:val="004213E0"/>
    <w:rsid w:val="0042140C"/>
    <w:rsid w:val="0042604B"/>
    <w:rsid w:val="00426C74"/>
    <w:rsid w:val="004275D7"/>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140F"/>
    <w:rsid w:val="004A226B"/>
    <w:rsid w:val="004A3C99"/>
    <w:rsid w:val="004A49DF"/>
    <w:rsid w:val="004B1D3C"/>
    <w:rsid w:val="004B2C70"/>
    <w:rsid w:val="004B61CA"/>
    <w:rsid w:val="004B7190"/>
    <w:rsid w:val="004C0AB5"/>
    <w:rsid w:val="004C62BF"/>
    <w:rsid w:val="004C6865"/>
    <w:rsid w:val="004C751E"/>
    <w:rsid w:val="004D1065"/>
    <w:rsid w:val="004D3A56"/>
    <w:rsid w:val="004E2224"/>
    <w:rsid w:val="004E3E65"/>
    <w:rsid w:val="004E4718"/>
    <w:rsid w:val="004F1DB2"/>
    <w:rsid w:val="004F4C69"/>
    <w:rsid w:val="004F64F3"/>
    <w:rsid w:val="00501480"/>
    <w:rsid w:val="005020D9"/>
    <w:rsid w:val="00502DFB"/>
    <w:rsid w:val="0050347E"/>
    <w:rsid w:val="0050373B"/>
    <w:rsid w:val="00510AEE"/>
    <w:rsid w:val="005118FC"/>
    <w:rsid w:val="0051428B"/>
    <w:rsid w:val="0051578D"/>
    <w:rsid w:val="00516305"/>
    <w:rsid w:val="005245B3"/>
    <w:rsid w:val="00527082"/>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5CCC"/>
    <w:rsid w:val="005B5F03"/>
    <w:rsid w:val="005C1D19"/>
    <w:rsid w:val="005C285D"/>
    <w:rsid w:val="005C3E24"/>
    <w:rsid w:val="005D014D"/>
    <w:rsid w:val="005D0F40"/>
    <w:rsid w:val="005D2D93"/>
    <w:rsid w:val="005D5F8F"/>
    <w:rsid w:val="005D7F8F"/>
    <w:rsid w:val="005E0F15"/>
    <w:rsid w:val="005E1B83"/>
    <w:rsid w:val="005E3A52"/>
    <w:rsid w:val="005E5790"/>
    <w:rsid w:val="005F46E3"/>
    <w:rsid w:val="005F5189"/>
    <w:rsid w:val="005F6AF7"/>
    <w:rsid w:val="005F79F0"/>
    <w:rsid w:val="005F7C31"/>
    <w:rsid w:val="00600D58"/>
    <w:rsid w:val="0060224C"/>
    <w:rsid w:val="00602437"/>
    <w:rsid w:val="00603963"/>
    <w:rsid w:val="006076CC"/>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2E14"/>
    <w:rsid w:val="00656E0B"/>
    <w:rsid w:val="00657368"/>
    <w:rsid w:val="006641E0"/>
    <w:rsid w:val="00666522"/>
    <w:rsid w:val="00666EF7"/>
    <w:rsid w:val="00672E59"/>
    <w:rsid w:val="00680D76"/>
    <w:rsid w:val="006814F4"/>
    <w:rsid w:val="00685167"/>
    <w:rsid w:val="00687CB0"/>
    <w:rsid w:val="00690750"/>
    <w:rsid w:val="00691915"/>
    <w:rsid w:val="006926A2"/>
    <w:rsid w:val="006A0421"/>
    <w:rsid w:val="006A096D"/>
    <w:rsid w:val="006A4BF1"/>
    <w:rsid w:val="006A7E39"/>
    <w:rsid w:val="006B0AE0"/>
    <w:rsid w:val="006B4E06"/>
    <w:rsid w:val="006B6A47"/>
    <w:rsid w:val="006B7B33"/>
    <w:rsid w:val="006B7E9B"/>
    <w:rsid w:val="006C3704"/>
    <w:rsid w:val="006C3A3D"/>
    <w:rsid w:val="006C3BB7"/>
    <w:rsid w:val="006C597D"/>
    <w:rsid w:val="006C5EC1"/>
    <w:rsid w:val="006D2983"/>
    <w:rsid w:val="006E3C77"/>
    <w:rsid w:val="006E5B76"/>
    <w:rsid w:val="006E72DC"/>
    <w:rsid w:val="006F1318"/>
    <w:rsid w:val="006F17B1"/>
    <w:rsid w:val="006F21E7"/>
    <w:rsid w:val="006F3697"/>
    <w:rsid w:val="006F4B2E"/>
    <w:rsid w:val="006F4D99"/>
    <w:rsid w:val="0070022C"/>
    <w:rsid w:val="007003DE"/>
    <w:rsid w:val="0070170B"/>
    <w:rsid w:val="00703B10"/>
    <w:rsid w:val="007126ED"/>
    <w:rsid w:val="00714888"/>
    <w:rsid w:val="00715D08"/>
    <w:rsid w:val="00724DBB"/>
    <w:rsid w:val="0072636E"/>
    <w:rsid w:val="007265C6"/>
    <w:rsid w:val="00727628"/>
    <w:rsid w:val="00727DFB"/>
    <w:rsid w:val="0073139B"/>
    <w:rsid w:val="0073263E"/>
    <w:rsid w:val="00732F4E"/>
    <w:rsid w:val="00733009"/>
    <w:rsid w:val="00733022"/>
    <w:rsid w:val="00734A46"/>
    <w:rsid w:val="007351AE"/>
    <w:rsid w:val="007376A6"/>
    <w:rsid w:val="00740067"/>
    <w:rsid w:val="00740565"/>
    <w:rsid w:val="00741FCC"/>
    <w:rsid w:val="007502ED"/>
    <w:rsid w:val="0075441E"/>
    <w:rsid w:val="007548A2"/>
    <w:rsid w:val="00754D26"/>
    <w:rsid w:val="007558B8"/>
    <w:rsid w:val="00761F9C"/>
    <w:rsid w:val="00762AA7"/>
    <w:rsid w:val="00766FF9"/>
    <w:rsid w:val="00775373"/>
    <w:rsid w:val="00775C44"/>
    <w:rsid w:val="007776B2"/>
    <w:rsid w:val="00780DE3"/>
    <w:rsid w:val="0078451E"/>
    <w:rsid w:val="00791142"/>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63CC"/>
    <w:rsid w:val="00810B0E"/>
    <w:rsid w:val="00810DCF"/>
    <w:rsid w:val="008118AB"/>
    <w:rsid w:val="00812BA6"/>
    <w:rsid w:val="0081549F"/>
    <w:rsid w:val="00815BF3"/>
    <w:rsid w:val="0081768F"/>
    <w:rsid w:val="0082601B"/>
    <w:rsid w:val="008261B4"/>
    <w:rsid w:val="008270F8"/>
    <w:rsid w:val="008278D9"/>
    <w:rsid w:val="008310D8"/>
    <w:rsid w:val="008314E6"/>
    <w:rsid w:val="00832785"/>
    <w:rsid w:val="008406EE"/>
    <w:rsid w:val="00847685"/>
    <w:rsid w:val="008505B2"/>
    <w:rsid w:val="00851B03"/>
    <w:rsid w:val="00852E71"/>
    <w:rsid w:val="00853FD2"/>
    <w:rsid w:val="0085532E"/>
    <w:rsid w:val="00856C64"/>
    <w:rsid w:val="00860B37"/>
    <w:rsid w:val="0086354A"/>
    <w:rsid w:val="00865603"/>
    <w:rsid w:val="008675EE"/>
    <w:rsid w:val="00867C72"/>
    <w:rsid w:val="0087486F"/>
    <w:rsid w:val="0087770A"/>
    <w:rsid w:val="0088484A"/>
    <w:rsid w:val="00893A18"/>
    <w:rsid w:val="00895C0A"/>
    <w:rsid w:val="00895EC3"/>
    <w:rsid w:val="0089610B"/>
    <w:rsid w:val="008A0C4A"/>
    <w:rsid w:val="008A21D3"/>
    <w:rsid w:val="008A50B4"/>
    <w:rsid w:val="008A5232"/>
    <w:rsid w:val="008A7FA2"/>
    <w:rsid w:val="008B6586"/>
    <w:rsid w:val="008B6879"/>
    <w:rsid w:val="008C1C72"/>
    <w:rsid w:val="008C2039"/>
    <w:rsid w:val="008C4CE4"/>
    <w:rsid w:val="008C4E58"/>
    <w:rsid w:val="008C640D"/>
    <w:rsid w:val="008D00C8"/>
    <w:rsid w:val="008D068D"/>
    <w:rsid w:val="008D4CF1"/>
    <w:rsid w:val="008D57FF"/>
    <w:rsid w:val="008E30C4"/>
    <w:rsid w:val="008E37B2"/>
    <w:rsid w:val="008E5108"/>
    <w:rsid w:val="008E72F1"/>
    <w:rsid w:val="008F00DA"/>
    <w:rsid w:val="008F051E"/>
    <w:rsid w:val="008F227A"/>
    <w:rsid w:val="008F3C86"/>
    <w:rsid w:val="008F6A7F"/>
    <w:rsid w:val="008F6F5F"/>
    <w:rsid w:val="00900301"/>
    <w:rsid w:val="00901416"/>
    <w:rsid w:val="0090274B"/>
    <w:rsid w:val="00902E94"/>
    <w:rsid w:val="009104A1"/>
    <w:rsid w:val="0091399B"/>
    <w:rsid w:val="00914506"/>
    <w:rsid w:val="009156A0"/>
    <w:rsid w:val="00916AD2"/>
    <w:rsid w:val="00916BA1"/>
    <w:rsid w:val="009173CF"/>
    <w:rsid w:val="0092012B"/>
    <w:rsid w:val="009206CC"/>
    <w:rsid w:val="009210EE"/>
    <w:rsid w:val="009255FF"/>
    <w:rsid w:val="009311C9"/>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337B"/>
    <w:rsid w:val="00987A75"/>
    <w:rsid w:val="00990F58"/>
    <w:rsid w:val="0099175D"/>
    <w:rsid w:val="00991C44"/>
    <w:rsid w:val="009A03B0"/>
    <w:rsid w:val="009B0F06"/>
    <w:rsid w:val="009B0FE5"/>
    <w:rsid w:val="009B10DD"/>
    <w:rsid w:val="009B17BA"/>
    <w:rsid w:val="009B607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6A7D"/>
    <w:rsid w:val="00A30944"/>
    <w:rsid w:val="00A3329C"/>
    <w:rsid w:val="00A40A83"/>
    <w:rsid w:val="00A60391"/>
    <w:rsid w:val="00A628F6"/>
    <w:rsid w:val="00A6514C"/>
    <w:rsid w:val="00A7277A"/>
    <w:rsid w:val="00A73242"/>
    <w:rsid w:val="00A76CDA"/>
    <w:rsid w:val="00A84D16"/>
    <w:rsid w:val="00A84E11"/>
    <w:rsid w:val="00A86913"/>
    <w:rsid w:val="00A94039"/>
    <w:rsid w:val="00A974FE"/>
    <w:rsid w:val="00AA0116"/>
    <w:rsid w:val="00AA0EB6"/>
    <w:rsid w:val="00AA32BE"/>
    <w:rsid w:val="00AA7B97"/>
    <w:rsid w:val="00AA7C9C"/>
    <w:rsid w:val="00AA7CA8"/>
    <w:rsid w:val="00AB2A3B"/>
    <w:rsid w:val="00AB6BF8"/>
    <w:rsid w:val="00AC0B36"/>
    <w:rsid w:val="00AC1B2B"/>
    <w:rsid w:val="00AC3FD2"/>
    <w:rsid w:val="00AC5F1D"/>
    <w:rsid w:val="00AC7D86"/>
    <w:rsid w:val="00AD5111"/>
    <w:rsid w:val="00AE60C7"/>
    <w:rsid w:val="00AE6702"/>
    <w:rsid w:val="00AF0ACF"/>
    <w:rsid w:val="00AF5F6B"/>
    <w:rsid w:val="00B03B55"/>
    <w:rsid w:val="00B04C07"/>
    <w:rsid w:val="00B053B6"/>
    <w:rsid w:val="00B14591"/>
    <w:rsid w:val="00B14A0B"/>
    <w:rsid w:val="00B14DB9"/>
    <w:rsid w:val="00B15B16"/>
    <w:rsid w:val="00B17F20"/>
    <w:rsid w:val="00B214E2"/>
    <w:rsid w:val="00B2173B"/>
    <w:rsid w:val="00B24075"/>
    <w:rsid w:val="00B24253"/>
    <w:rsid w:val="00B25E29"/>
    <w:rsid w:val="00B26CA1"/>
    <w:rsid w:val="00B26E11"/>
    <w:rsid w:val="00B33E07"/>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D2"/>
    <w:rsid w:val="00BB0AE6"/>
    <w:rsid w:val="00BB21A5"/>
    <w:rsid w:val="00BB67C1"/>
    <w:rsid w:val="00BD04EB"/>
    <w:rsid w:val="00BD5B4D"/>
    <w:rsid w:val="00BD7883"/>
    <w:rsid w:val="00BE0027"/>
    <w:rsid w:val="00BE0248"/>
    <w:rsid w:val="00BE0A8C"/>
    <w:rsid w:val="00BE0FAC"/>
    <w:rsid w:val="00BF4151"/>
    <w:rsid w:val="00BF4905"/>
    <w:rsid w:val="00BF586C"/>
    <w:rsid w:val="00C008F9"/>
    <w:rsid w:val="00C01994"/>
    <w:rsid w:val="00C05CFE"/>
    <w:rsid w:val="00C0668F"/>
    <w:rsid w:val="00C109B8"/>
    <w:rsid w:val="00C1555D"/>
    <w:rsid w:val="00C22F6E"/>
    <w:rsid w:val="00C32335"/>
    <w:rsid w:val="00C35352"/>
    <w:rsid w:val="00C36763"/>
    <w:rsid w:val="00C378E9"/>
    <w:rsid w:val="00C41123"/>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907DD"/>
    <w:rsid w:val="00C943BC"/>
    <w:rsid w:val="00C94C38"/>
    <w:rsid w:val="00C9593D"/>
    <w:rsid w:val="00CA0014"/>
    <w:rsid w:val="00CA0597"/>
    <w:rsid w:val="00CA18DD"/>
    <w:rsid w:val="00CA7D66"/>
    <w:rsid w:val="00CB1298"/>
    <w:rsid w:val="00CB7648"/>
    <w:rsid w:val="00CB7B5A"/>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968"/>
    <w:rsid w:val="00D16A01"/>
    <w:rsid w:val="00D215DB"/>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61896"/>
    <w:rsid w:val="00D634F0"/>
    <w:rsid w:val="00D66493"/>
    <w:rsid w:val="00D708BC"/>
    <w:rsid w:val="00D71394"/>
    <w:rsid w:val="00D714D8"/>
    <w:rsid w:val="00D72121"/>
    <w:rsid w:val="00D72FC7"/>
    <w:rsid w:val="00D90366"/>
    <w:rsid w:val="00D90A3A"/>
    <w:rsid w:val="00D93020"/>
    <w:rsid w:val="00D944F7"/>
    <w:rsid w:val="00D95077"/>
    <w:rsid w:val="00DA5698"/>
    <w:rsid w:val="00DA78B0"/>
    <w:rsid w:val="00DB2437"/>
    <w:rsid w:val="00DB5AB5"/>
    <w:rsid w:val="00DB7AF4"/>
    <w:rsid w:val="00DB7E4B"/>
    <w:rsid w:val="00DC094B"/>
    <w:rsid w:val="00DC2BA4"/>
    <w:rsid w:val="00DC5C80"/>
    <w:rsid w:val="00DD02B0"/>
    <w:rsid w:val="00DD25B5"/>
    <w:rsid w:val="00DD3ED1"/>
    <w:rsid w:val="00DD5C11"/>
    <w:rsid w:val="00DD75CF"/>
    <w:rsid w:val="00DE5480"/>
    <w:rsid w:val="00DE7569"/>
    <w:rsid w:val="00DF3B95"/>
    <w:rsid w:val="00DF6ED5"/>
    <w:rsid w:val="00DF7880"/>
    <w:rsid w:val="00E0256A"/>
    <w:rsid w:val="00E07116"/>
    <w:rsid w:val="00E1001D"/>
    <w:rsid w:val="00E15601"/>
    <w:rsid w:val="00E16357"/>
    <w:rsid w:val="00E1679C"/>
    <w:rsid w:val="00E168E5"/>
    <w:rsid w:val="00E207F2"/>
    <w:rsid w:val="00E2605B"/>
    <w:rsid w:val="00E26854"/>
    <w:rsid w:val="00E27971"/>
    <w:rsid w:val="00E32388"/>
    <w:rsid w:val="00E346B9"/>
    <w:rsid w:val="00E348CA"/>
    <w:rsid w:val="00E3642B"/>
    <w:rsid w:val="00E37AF4"/>
    <w:rsid w:val="00E45748"/>
    <w:rsid w:val="00E470B9"/>
    <w:rsid w:val="00E522AB"/>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563B"/>
    <w:rsid w:val="00E97378"/>
    <w:rsid w:val="00E97577"/>
    <w:rsid w:val="00EA0250"/>
    <w:rsid w:val="00EA0CD0"/>
    <w:rsid w:val="00EA3D04"/>
    <w:rsid w:val="00EA44A6"/>
    <w:rsid w:val="00EA5E4D"/>
    <w:rsid w:val="00EA74E7"/>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6547"/>
    <w:rsid w:val="00F17337"/>
    <w:rsid w:val="00F17370"/>
    <w:rsid w:val="00F17679"/>
    <w:rsid w:val="00F21DB5"/>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684E"/>
    <w:rsid w:val="00F97B16"/>
    <w:rsid w:val="00FA00BC"/>
    <w:rsid w:val="00FA0631"/>
    <w:rsid w:val="00FA17B0"/>
    <w:rsid w:val="00FA2948"/>
    <w:rsid w:val="00FA3747"/>
    <w:rsid w:val="00FA715C"/>
    <w:rsid w:val="00FA74EE"/>
    <w:rsid w:val="00FA7B5B"/>
    <w:rsid w:val="00FB0882"/>
    <w:rsid w:val="00FB4D05"/>
    <w:rsid w:val="00FB7D52"/>
    <w:rsid w:val="00FC1731"/>
    <w:rsid w:val="00FC5157"/>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F451"/>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styleId="Revision">
    <w:name w:val="Revision"/>
    <w:hidden/>
    <w:uiPriority w:val="99"/>
    <w:semiHidden/>
    <w:rsid w:val="006A4BF1"/>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584651978">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 w:id="208256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Microsoft Office User</cp:lastModifiedBy>
  <cp:revision>2</cp:revision>
  <cp:lastPrinted>2022-07-16T03:15:00Z</cp:lastPrinted>
  <dcterms:created xsi:type="dcterms:W3CDTF">2023-05-08T14:32:00Z</dcterms:created>
  <dcterms:modified xsi:type="dcterms:W3CDTF">2023-05-08T14:32:00Z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